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A74" w14:textId="182F61E8" w:rsidR="00CB7533" w:rsidRPr="004D385F" w:rsidRDefault="00CB7533" w:rsidP="00CB7533">
      <w:pPr>
        <w:jc w:val="center"/>
        <w:rPr>
          <w:b/>
          <w:bCs/>
          <w:strike/>
        </w:rPr>
      </w:pPr>
      <w:r w:rsidRPr="004D385F">
        <w:rPr>
          <w:b/>
          <w:bCs/>
        </w:rPr>
        <w:t xml:space="preserve">Fairway Oaks </w:t>
      </w:r>
      <w:r w:rsidR="00DB59C4" w:rsidRPr="004D385F">
        <w:rPr>
          <w:b/>
          <w:bCs/>
        </w:rPr>
        <w:t xml:space="preserve">at Stallion Springs Homeowners Association </w:t>
      </w:r>
    </w:p>
    <w:p w14:paraId="78E79450" w14:textId="77777777" w:rsidR="00CB7533" w:rsidRDefault="00CB7533" w:rsidP="00CB7533">
      <w:pPr>
        <w:jc w:val="center"/>
        <w:rPr>
          <w:b/>
          <w:bCs/>
        </w:rPr>
      </w:pPr>
      <w:r>
        <w:rPr>
          <w:b/>
          <w:bCs/>
        </w:rPr>
        <w:t>Board Meeting Minutes</w:t>
      </w:r>
    </w:p>
    <w:p w14:paraId="771B8A20" w14:textId="3EC3F95A" w:rsidR="00CB7533" w:rsidRPr="00BF746E" w:rsidRDefault="00CB7533" w:rsidP="00CB7533">
      <w:r>
        <w:rPr>
          <w:b/>
          <w:bCs/>
        </w:rPr>
        <w:t>Date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2/1/2025</w:t>
      </w:r>
    </w:p>
    <w:p w14:paraId="768EDF37" w14:textId="70B4C7D9" w:rsidR="00CB7533" w:rsidRDefault="00CB7533" w:rsidP="00CB7533">
      <w:pPr>
        <w:rPr>
          <w:b/>
          <w:bCs/>
        </w:rPr>
      </w:pPr>
      <w:r>
        <w:rPr>
          <w:b/>
          <w:bCs/>
        </w:rPr>
        <w:t>Time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10:00</w:t>
      </w:r>
      <w:r w:rsidR="00874333">
        <w:rPr>
          <w:b/>
          <w:bCs/>
        </w:rPr>
        <w:t xml:space="preserve"> </w:t>
      </w:r>
      <w:r w:rsidR="00244268">
        <w:rPr>
          <w:b/>
          <w:bCs/>
        </w:rPr>
        <w:t>AM</w:t>
      </w:r>
    </w:p>
    <w:p w14:paraId="621628E7" w14:textId="77777777" w:rsidR="00CB7533" w:rsidRDefault="00CB7533" w:rsidP="00CB7533">
      <w:pPr>
        <w:rPr>
          <w:b/>
          <w:bCs/>
        </w:rPr>
      </w:pPr>
    </w:p>
    <w:p w14:paraId="52F721B6" w14:textId="31F503FA" w:rsidR="002F6017" w:rsidRPr="008754E6" w:rsidRDefault="00CB7533" w:rsidP="00BF746E">
      <w:r>
        <w:rPr>
          <w:b/>
          <w:bCs/>
        </w:rPr>
        <w:t>Location of Meeting</w:t>
      </w:r>
      <w:r>
        <w:rPr>
          <w:b/>
          <w:bCs/>
        </w:rPr>
        <w:tab/>
      </w:r>
      <w:r w:rsidR="00C56EDE">
        <w:t>CSD Boardroom</w:t>
      </w:r>
    </w:p>
    <w:p w14:paraId="25FAFB33" w14:textId="0A48789C" w:rsidR="002F6017" w:rsidRPr="0087223A" w:rsidRDefault="002F6017" w:rsidP="00CB7533">
      <w:r>
        <w:rPr>
          <w:b/>
          <w:bCs/>
        </w:rPr>
        <w:t>Present at Meeting:</w:t>
      </w:r>
      <w:r>
        <w:rPr>
          <w:b/>
          <w:bCs/>
        </w:rPr>
        <w:tab/>
      </w:r>
      <w:r w:rsidR="0087223A">
        <w:t>10 members and,</w:t>
      </w:r>
    </w:p>
    <w:p w14:paraId="19B285A9" w14:textId="4F12D14A" w:rsidR="00993D16" w:rsidRDefault="00993D16" w:rsidP="00CB7533">
      <w:r>
        <w:tab/>
      </w:r>
      <w:r>
        <w:tab/>
      </w:r>
      <w:r>
        <w:tab/>
        <w:t>Theresa Mann</w:t>
      </w:r>
      <w:r>
        <w:tab/>
      </w:r>
      <w:r>
        <w:tab/>
        <w:t>Vice President</w:t>
      </w:r>
    </w:p>
    <w:p w14:paraId="5DA1CC33" w14:textId="1E12F961" w:rsidR="002F6017" w:rsidRDefault="002F6017" w:rsidP="00CB7533">
      <w:r>
        <w:tab/>
      </w:r>
      <w:r>
        <w:tab/>
      </w:r>
      <w:r>
        <w:tab/>
        <w:t>Don Wright</w:t>
      </w:r>
      <w:r>
        <w:tab/>
      </w:r>
      <w:r>
        <w:tab/>
        <w:t>Secretary</w:t>
      </w:r>
      <w:r>
        <w:tab/>
      </w:r>
    </w:p>
    <w:p w14:paraId="2323AB4D" w14:textId="21B24A3E" w:rsidR="002F6017" w:rsidRDefault="002F6017" w:rsidP="00CB7533">
      <w:r>
        <w:tab/>
      </w:r>
      <w:r>
        <w:tab/>
      </w:r>
      <w:r>
        <w:tab/>
      </w:r>
      <w:r w:rsidR="00F22E04">
        <w:t>David Jordan</w:t>
      </w:r>
      <w:r w:rsidR="00F22E04">
        <w:tab/>
      </w:r>
      <w:r w:rsidR="00F22E04">
        <w:tab/>
        <w:t>Treasurer</w:t>
      </w:r>
    </w:p>
    <w:p w14:paraId="483F48D5" w14:textId="1C3D408E" w:rsidR="002F6017" w:rsidRDefault="002F6017" w:rsidP="00CB7533">
      <w:r>
        <w:tab/>
        <w:t xml:space="preserve">Meeting call to </w:t>
      </w:r>
      <w:proofErr w:type="gramStart"/>
      <w:r>
        <w:t>order,</w:t>
      </w:r>
      <w:r w:rsidR="00AE3425">
        <w:t xml:space="preserve"> </w:t>
      </w:r>
      <w:r w:rsidR="0087223A">
        <w:t xml:space="preserve"> by</w:t>
      </w:r>
      <w:proofErr w:type="gramEnd"/>
      <w:r w:rsidR="0087223A">
        <w:t xml:space="preserve"> Theresa Mann, VP at 10:04AM</w:t>
      </w:r>
    </w:p>
    <w:p w14:paraId="3ED9F6E2" w14:textId="77777777" w:rsidR="002F6017" w:rsidRDefault="002F6017" w:rsidP="00CB75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 of Previous Minutes</w:t>
      </w:r>
    </w:p>
    <w:p w14:paraId="27C11250" w14:textId="48FC31CD" w:rsidR="0087223A" w:rsidRPr="0087223A" w:rsidRDefault="0087223A" w:rsidP="00CB7533">
      <w:r>
        <w:rPr>
          <w:b/>
          <w:bCs/>
        </w:rPr>
        <w:tab/>
      </w:r>
      <w:r>
        <w:t>Don Wright read the minutes from the November 9</w:t>
      </w:r>
      <w:r w:rsidRPr="0087223A">
        <w:rPr>
          <w:vertAlign w:val="superscript"/>
        </w:rPr>
        <w:t>th</w:t>
      </w:r>
      <w:r>
        <w:t xml:space="preserve"> meeting. </w:t>
      </w:r>
    </w:p>
    <w:p w14:paraId="141E4C7E" w14:textId="69692988" w:rsidR="00633337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Open Issues</w:t>
      </w:r>
    </w:p>
    <w:p w14:paraId="7F524B86" w14:textId="6EEA85A5" w:rsidR="0087223A" w:rsidRDefault="0087223A" w:rsidP="00CB7533">
      <w:r>
        <w:rPr>
          <w:b/>
          <w:bCs/>
        </w:rPr>
        <w:tab/>
      </w:r>
      <w:r>
        <w:t>Update on dry rot repairs, completed through unit 45.</w:t>
      </w:r>
    </w:p>
    <w:p w14:paraId="06CA7B5D" w14:textId="60CC4314" w:rsidR="0087223A" w:rsidRPr="0087223A" w:rsidRDefault="0087223A" w:rsidP="0087223A">
      <w:pPr>
        <w:ind w:left="720"/>
      </w:pPr>
      <w:r>
        <w:t xml:space="preserve">Wild pigs, we are on hold as no additional damage has occurred. Cost for the abatement </w:t>
      </w:r>
      <w:proofErr w:type="gramStart"/>
      <w:r>
        <w:t>$5000.00</w:t>
      </w:r>
      <w:proofErr w:type="gramEnd"/>
    </w:p>
    <w:p w14:paraId="5D5891F3" w14:textId="0A5C468C" w:rsidR="00F635E9" w:rsidRDefault="00A6004B" w:rsidP="002B650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731F">
        <w:rPr>
          <w:b/>
          <w:bCs/>
        </w:rPr>
        <w:t>Issues discussed</w:t>
      </w:r>
    </w:p>
    <w:p w14:paraId="4B1A8E1C" w14:textId="58447966" w:rsidR="0087223A" w:rsidRPr="0087223A" w:rsidRDefault="0087223A" w:rsidP="0087223A">
      <w:pPr>
        <w:ind w:left="720"/>
      </w:pPr>
      <w:r>
        <w:t>Announced that Steve Hyland has stepped down from the board, due to moving out of the community.</w:t>
      </w:r>
    </w:p>
    <w:p w14:paraId="184A262B" w14:textId="5309DBF7" w:rsidR="0087223A" w:rsidRDefault="0087223A" w:rsidP="0087223A">
      <w:pPr>
        <w:ind w:left="720"/>
      </w:pPr>
      <w:r>
        <w:t xml:space="preserve">Review of the insurance and the additional costs added to the budget and the impact. Last year’s insurance was $19,691.00 and </w:t>
      </w:r>
      <w:proofErr w:type="gramStart"/>
      <w:r>
        <w:t>this years</w:t>
      </w:r>
      <w:proofErr w:type="gramEnd"/>
      <w:r>
        <w:t xml:space="preserve"> is $55,000.00. This </w:t>
      </w:r>
      <w:proofErr w:type="gramStart"/>
      <w:r>
        <w:t>used up</w:t>
      </w:r>
      <w:proofErr w:type="gramEnd"/>
      <w:r>
        <w:t xml:space="preserve"> all dues increase plus $10.00. </w:t>
      </w:r>
    </w:p>
    <w:p w14:paraId="45E6AA1F" w14:textId="33D5F2C2" w:rsidR="0087223A" w:rsidRDefault="0087223A" w:rsidP="0087223A">
      <w:pPr>
        <w:ind w:left="720"/>
      </w:pPr>
      <w:proofErr w:type="gramStart"/>
      <w:r>
        <w:t>In</w:t>
      </w:r>
      <w:proofErr w:type="gramEnd"/>
      <w:r>
        <w:t xml:space="preserve"> July 2 board positions will be open and elections will be held. </w:t>
      </w:r>
      <w:r w:rsidR="00384AAA">
        <w:t>In addition to the 2 positions open, we have a 3</w:t>
      </w:r>
      <w:r w:rsidR="00384AAA" w:rsidRPr="00384AAA">
        <w:rPr>
          <w:vertAlign w:val="superscript"/>
        </w:rPr>
        <w:t>rd</w:t>
      </w:r>
      <w:r w:rsidR="00384AAA">
        <w:t xml:space="preserve"> position. So </w:t>
      </w:r>
      <w:proofErr w:type="gramStart"/>
      <w:r w:rsidR="00384AAA">
        <w:t>in</w:t>
      </w:r>
      <w:proofErr w:type="gramEnd"/>
      <w:r w:rsidR="00384AAA">
        <w:t xml:space="preserve"> July 3 </w:t>
      </w:r>
      <w:proofErr w:type="gramStart"/>
      <w:r w:rsidR="00384AAA">
        <w:t>open</w:t>
      </w:r>
      <w:proofErr w:type="gramEnd"/>
      <w:r w:rsidR="00384AAA">
        <w:t xml:space="preserve"> seats will be open. </w:t>
      </w:r>
    </w:p>
    <w:p w14:paraId="692D712A" w14:textId="31CEC708" w:rsidR="004457C2" w:rsidRDefault="0087223A" w:rsidP="00384AAA">
      <w:pPr>
        <w:ind w:left="720"/>
      </w:pPr>
      <w:r>
        <w:t xml:space="preserve">Quick review of the banking procedures. Reminder that it takes 2 members for any payment approval. </w:t>
      </w:r>
    </w:p>
    <w:p w14:paraId="534DCC51" w14:textId="74F2EB2F" w:rsidR="00384AAA" w:rsidRDefault="00384AAA" w:rsidP="00384AAA">
      <w:pPr>
        <w:ind w:left="720"/>
      </w:pPr>
      <w:r>
        <w:t xml:space="preserve">We sent out a request to share contact information with the community, most did not respond, </w:t>
      </w:r>
      <w:proofErr w:type="gramStart"/>
      <w:r>
        <w:t>and of</w:t>
      </w:r>
      <w:proofErr w:type="gramEnd"/>
      <w:r>
        <w:t xml:space="preserve"> those who did </w:t>
      </w:r>
      <w:r w:rsidR="009E756E">
        <w:t>8</w:t>
      </w:r>
      <w:r>
        <w:t xml:space="preserve"> did not want their information shared, and 6 did. </w:t>
      </w:r>
    </w:p>
    <w:p w14:paraId="6BD6C28C" w14:textId="7D64E4D1" w:rsidR="00A6004B" w:rsidRDefault="00A6004B" w:rsidP="00FC5C16">
      <w:pPr>
        <w:ind w:left="2160" w:firstLine="720"/>
        <w:rPr>
          <w:b/>
          <w:bCs/>
        </w:rPr>
      </w:pPr>
      <w:r w:rsidRPr="009353F9">
        <w:rPr>
          <w:b/>
          <w:bCs/>
        </w:rPr>
        <w:t>Next Time and Date of next meeting</w:t>
      </w:r>
    </w:p>
    <w:p w14:paraId="0FACA146" w14:textId="45DF0E0A" w:rsidR="00662401" w:rsidRDefault="008D1A47" w:rsidP="00CB7533">
      <w:r>
        <w:rPr>
          <w:b/>
          <w:bCs/>
        </w:rPr>
        <w:tab/>
      </w:r>
      <w:r>
        <w:rPr>
          <w:b/>
          <w:bCs/>
        </w:rPr>
        <w:tab/>
      </w:r>
      <w:r w:rsidR="00FC5C16">
        <w:t xml:space="preserve">Saturday </w:t>
      </w:r>
      <w:r w:rsidR="00331161">
        <w:t>May 3</w:t>
      </w:r>
      <w:r w:rsidR="00662401">
        <w:t xml:space="preserve">, </w:t>
      </w:r>
      <w:proofErr w:type="gramStart"/>
      <w:r w:rsidR="00662401">
        <w:t>2025</w:t>
      </w:r>
      <w:proofErr w:type="gramEnd"/>
      <w:r w:rsidR="00662401">
        <w:t xml:space="preserve"> at 10:00</w:t>
      </w:r>
      <w:r w:rsidR="00FC5C16">
        <w:t xml:space="preserve"> am at the SS community center board room</w:t>
      </w:r>
    </w:p>
    <w:p w14:paraId="77BE415A" w14:textId="3660D646" w:rsidR="00A6004B" w:rsidRPr="00384AAA" w:rsidRDefault="001E1E3D" w:rsidP="00CB7533">
      <w:r w:rsidRPr="009353F9">
        <w:lastRenderedPageBreak/>
        <w:tab/>
      </w:r>
      <w:r w:rsidRPr="009353F9">
        <w:tab/>
      </w:r>
      <w:r w:rsidR="00A6004B">
        <w:rPr>
          <w:b/>
          <w:bCs/>
        </w:rPr>
        <w:tab/>
        <w:t>Meeting Adjourned</w:t>
      </w:r>
      <w:r w:rsidR="00384AAA">
        <w:rPr>
          <w:b/>
          <w:bCs/>
        </w:rPr>
        <w:t xml:space="preserve"> by </w:t>
      </w:r>
    </w:p>
    <w:p w14:paraId="588F212A" w14:textId="0AA7CC30" w:rsidR="00A6004B" w:rsidRPr="007E1544" w:rsidRDefault="00A6004B" w:rsidP="00331161">
      <w:pPr>
        <w:rPr>
          <w:color w:val="FF0000"/>
        </w:rPr>
      </w:pPr>
      <w:proofErr w:type="gramStart"/>
      <w:r>
        <w:t>By</w:t>
      </w:r>
      <w:proofErr w:type="gramEnd"/>
      <w:r>
        <w:t>,</w:t>
      </w:r>
      <w:r w:rsidR="009353F9">
        <w:t xml:space="preserve"> </w:t>
      </w:r>
      <w:r w:rsidR="00384AAA">
        <w:t>Theresa Mann, 10:35AM</w:t>
      </w:r>
    </w:p>
    <w:p w14:paraId="05F82B9E" w14:textId="77777777" w:rsidR="00A6004B" w:rsidRDefault="00A6004B" w:rsidP="00CB7533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Minutes submitted by</w:t>
      </w:r>
    </w:p>
    <w:p w14:paraId="1CADFA55" w14:textId="77777777" w:rsidR="00A6004B" w:rsidRDefault="00A6004B" w:rsidP="00CB7533">
      <w:r>
        <w:tab/>
        <w:t>Don Wright, Secretary</w:t>
      </w:r>
    </w:p>
    <w:p w14:paraId="59694F9E" w14:textId="77777777" w:rsidR="00A6004B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Minutes approved by</w:t>
      </w:r>
    </w:p>
    <w:p w14:paraId="382037D7" w14:textId="77777777" w:rsidR="00A6004B" w:rsidRDefault="00A6004B" w:rsidP="00CB7533">
      <w:r>
        <w:rPr>
          <w:b/>
          <w:bCs/>
        </w:rPr>
        <w:tab/>
      </w:r>
      <w:r>
        <w:t>Board member, and title</w:t>
      </w:r>
    </w:p>
    <w:p w14:paraId="5AADCAE2" w14:textId="77777777" w:rsidR="00384AAA" w:rsidRPr="00A6004B" w:rsidRDefault="00384AAA" w:rsidP="00CB7533"/>
    <w:sectPr w:rsidR="00384AAA" w:rsidRPr="00A6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C3"/>
    <w:multiLevelType w:val="hybridMultilevel"/>
    <w:tmpl w:val="E39090A4"/>
    <w:lvl w:ilvl="0" w:tplc="D7D20BB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B2759DA"/>
    <w:multiLevelType w:val="hybridMultilevel"/>
    <w:tmpl w:val="AE5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0B53"/>
    <w:multiLevelType w:val="hybridMultilevel"/>
    <w:tmpl w:val="6DB8BD9A"/>
    <w:lvl w:ilvl="0" w:tplc="BB5E95E2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3264F4C"/>
    <w:multiLevelType w:val="hybridMultilevel"/>
    <w:tmpl w:val="A7A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252">
    <w:abstractNumId w:val="2"/>
  </w:num>
  <w:num w:numId="2" w16cid:durableId="250969549">
    <w:abstractNumId w:val="0"/>
  </w:num>
  <w:num w:numId="3" w16cid:durableId="2075658898">
    <w:abstractNumId w:val="3"/>
  </w:num>
  <w:num w:numId="4" w16cid:durableId="200882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3"/>
    <w:rsid w:val="00034184"/>
    <w:rsid w:val="000364FA"/>
    <w:rsid w:val="000374F2"/>
    <w:rsid w:val="00057E98"/>
    <w:rsid w:val="00062E0A"/>
    <w:rsid w:val="000A731F"/>
    <w:rsid w:val="001A045E"/>
    <w:rsid w:val="001B7494"/>
    <w:rsid w:val="001D2AC0"/>
    <w:rsid w:val="001E1E3D"/>
    <w:rsid w:val="001F36E2"/>
    <w:rsid w:val="00207111"/>
    <w:rsid w:val="0021196D"/>
    <w:rsid w:val="00244268"/>
    <w:rsid w:val="00276ED1"/>
    <w:rsid w:val="002B6507"/>
    <w:rsid w:val="002F2DCA"/>
    <w:rsid w:val="002F6017"/>
    <w:rsid w:val="00304497"/>
    <w:rsid w:val="00331161"/>
    <w:rsid w:val="00351431"/>
    <w:rsid w:val="00384AAA"/>
    <w:rsid w:val="003923A1"/>
    <w:rsid w:val="003A2A93"/>
    <w:rsid w:val="0040547B"/>
    <w:rsid w:val="00436DFF"/>
    <w:rsid w:val="004457C2"/>
    <w:rsid w:val="00483F43"/>
    <w:rsid w:val="00494B08"/>
    <w:rsid w:val="004B44D7"/>
    <w:rsid w:val="004D385F"/>
    <w:rsid w:val="004E6B4B"/>
    <w:rsid w:val="00543C3C"/>
    <w:rsid w:val="00557CF7"/>
    <w:rsid w:val="005615C0"/>
    <w:rsid w:val="005D74B6"/>
    <w:rsid w:val="005E3026"/>
    <w:rsid w:val="00633337"/>
    <w:rsid w:val="00662401"/>
    <w:rsid w:val="0068613B"/>
    <w:rsid w:val="0069047C"/>
    <w:rsid w:val="00691421"/>
    <w:rsid w:val="006B501E"/>
    <w:rsid w:val="006C4DAA"/>
    <w:rsid w:val="00752621"/>
    <w:rsid w:val="00762356"/>
    <w:rsid w:val="0077494E"/>
    <w:rsid w:val="00781A5A"/>
    <w:rsid w:val="007D7AA4"/>
    <w:rsid w:val="007E1544"/>
    <w:rsid w:val="007E2FC0"/>
    <w:rsid w:val="00810228"/>
    <w:rsid w:val="00813519"/>
    <w:rsid w:val="0087223A"/>
    <w:rsid w:val="00874333"/>
    <w:rsid w:val="008754E6"/>
    <w:rsid w:val="008D1A47"/>
    <w:rsid w:val="009353F9"/>
    <w:rsid w:val="00993D16"/>
    <w:rsid w:val="009A3B51"/>
    <w:rsid w:val="009E756E"/>
    <w:rsid w:val="00A35F61"/>
    <w:rsid w:val="00A6004B"/>
    <w:rsid w:val="00AA040F"/>
    <w:rsid w:val="00AE3425"/>
    <w:rsid w:val="00B04B57"/>
    <w:rsid w:val="00B25CA4"/>
    <w:rsid w:val="00B559B1"/>
    <w:rsid w:val="00BC39D6"/>
    <w:rsid w:val="00BF746E"/>
    <w:rsid w:val="00C04CF5"/>
    <w:rsid w:val="00C35FD7"/>
    <w:rsid w:val="00C4110F"/>
    <w:rsid w:val="00C539DF"/>
    <w:rsid w:val="00C56EDE"/>
    <w:rsid w:val="00C63918"/>
    <w:rsid w:val="00C851D9"/>
    <w:rsid w:val="00CB7533"/>
    <w:rsid w:val="00CD5E31"/>
    <w:rsid w:val="00D01A5E"/>
    <w:rsid w:val="00D32EC5"/>
    <w:rsid w:val="00DB59C4"/>
    <w:rsid w:val="00E06346"/>
    <w:rsid w:val="00E1785E"/>
    <w:rsid w:val="00E5418D"/>
    <w:rsid w:val="00E7161E"/>
    <w:rsid w:val="00E824BD"/>
    <w:rsid w:val="00EA6EDE"/>
    <w:rsid w:val="00EF3C1A"/>
    <w:rsid w:val="00F22E04"/>
    <w:rsid w:val="00F635E9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1345"/>
  <w15:chartTrackingRefBased/>
  <w15:docId w15:val="{155A7922-3459-456A-BD10-B53EC62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 Electric Inc</dc:creator>
  <cp:keywords/>
  <dc:description/>
  <cp:lastModifiedBy>R4 Electric Inc</cp:lastModifiedBy>
  <cp:revision>7</cp:revision>
  <cp:lastPrinted>2025-01-29T23:56:00Z</cp:lastPrinted>
  <dcterms:created xsi:type="dcterms:W3CDTF">2025-01-27T22:33:00Z</dcterms:created>
  <dcterms:modified xsi:type="dcterms:W3CDTF">2025-02-20T18:03:00Z</dcterms:modified>
</cp:coreProperties>
</file>